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71"/>
        <w:tblW w:w="1481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3"/>
        <w:gridCol w:w="1463"/>
        <w:gridCol w:w="1561"/>
        <w:gridCol w:w="11"/>
        <w:gridCol w:w="1419"/>
        <w:gridCol w:w="1491"/>
        <w:gridCol w:w="1372"/>
        <w:gridCol w:w="32"/>
        <w:gridCol w:w="1237"/>
        <w:gridCol w:w="1126"/>
        <w:gridCol w:w="1126"/>
        <w:gridCol w:w="1182"/>
        <w:gridCol w:w="1646"/>
      </w:tblGrid>
      <w:tr w:rsidR="00B604BA" w:rsidRPr="00DC078B" w:rsidTr="004E47F9">
        <w:trPr>
          <w:trHeight w:val="345"/>
        </w:trPr>
        <w:tc>
          <w:tcPr>
            <w:tcW w:w="1168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1623" w:type="dxa"/>
            <w:gridSpan w:val="2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1426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495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1351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January</w:t>
            </w: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1092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March</w:t>
            </w:r>
          </w:p>
        </w:tc>
        <w:tc>
          <w:tcPr>
            <w:tcW w:w="1064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186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649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June</w:t>
            </w:r>
          </w:p>
        </w:tc>
      </w:tr>
      <w:tr w:rsidR="00B604BA" w:rsidRPr="00DC078B" w:rsidTr="00DC078B">
        <w:trPr>
          <w:trHeight w:val="1187"/>
        </w:trPr>
        <w:tc>
          <w:tcPr>
            <w:tcW w:w="1168" w:type="dxa"/>
            <w:shd w:val="clear" w:color="auto" w:fill="808080"/>
            <w:vAlign w:val="center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1491" w:type="dxa"/>
            <w:shd w:val="clear" w:color="auto" w:fill="808080"/>
          </w:tcPr>
          <w:p w:rsidR="00FB5FFB" w:rsidRPr="00DC078B" w:rsidRDefault="00FB5FFB" w:rsidP="004E47F9">
            <w:pPr>
              <w:rPr>
                <w:b/>
                <w:sz w:val="18"/>
                <w:szCs w:val="18"/>
              </w:rPr>
            </w:pPr>
          </w:p>
          <w:p w:rsidR="00D659E9" w:rsidRPr="00B604BA" w:rsidRDefault="00B604BA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B604BA">
              <w:rPr>
                <w:b/>
                <w:sz w:val="18"/>
                <w:szCs w:val="18"/>
              </w:rPr>
              <w:t>About Me</w:t>
            </w:r>
          </w:p>
          <w:p w:rsidR="00D659E9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Sharpen the Saw</w:t>
            </w:r>
          </w:p>
          <w:p w:rsidR="00D659E9" w:rsidRPr="00DC078B" w:rsidRDefault="00B604BA" w:rsidP="00252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C078B" w:rsidRPr="00DC078B">
              <w:rPr>
                <w:b/>
                <w:sz w:val="18"/>
                <w:szCs w:val="18"/>
              </w:rPr>
              <w:t>Class Mission</w:t>
            </w:r>
          </w:p>
        </w:tc>
        <w:tc>
          <w:tcPr>
            <w:tcW w:w="1612" w:type="dxa"/>
            <w:shd w:val="clear" w:color="auto" w:fill="808080"/>
            <w:vAlign w:val="center"/>
          </w:tcPr>
          <w:p w:rsidR="00D659E9" w:rsidRPr="00DC078B" w:rsidRDefault="00B604BA" w:rsidP="004E47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Autumn Changes</w:t>
            </w:r>
          </w:p>
          <w:p w:rsidR="00FB5FF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Halloween</w:t>
            </w:r>
          </w:p>
        </w:tc>
        <w:tc>
          <w:tcPr>
            <w:tcW w:w="1437" w:type="dxa"/>
            <w:gridSpan w:val="2"/>
            <w:shd w:val="clear" w:color="auto" w:fill="808080"/>
            <w:vAlign w:val="center"/>
          </w:tcPr>
          <w:p w:rsidR="00D659E9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Remembrance</w:t>
            </w:r>
          </w:p>
          <w:p w:rsidR="00FB5FF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Polar Express</w:t>
            </w:r>
          </w:p>
        </w:tc>
        <w:tc>
          <w:tcPr>
            <w:tcW w:w="1495" w:type="dxa"/>
            <w:shd w:val="clear" w:color="auto" w:fill="808080"/>
            <w:vAlign w:val="center"/>
          </w:tcPr>
          <w:p w:rsidR="00FB5FF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 xml:space="preserve">Polar Express </w:t>
            </w:r>
          </w:p>
        </w:tc>
        <w:tc>
          <w:tcPr>
            <w:tcW w:w="1351" w:type="dxa"/>
            <w:shd w:val="clear" w:color="auto" w:fill="808080"/>
            <w:vAlign w:val="center"/>
          </w:tcPr>
          <w:p w:rsidR="00FB5FF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C078B" w:rsidRPr="00DC078B">
              <w:rPr>
                <w:b/>
                <w:sz w:val="18"/>
                <w:szCs w:val="18"/>
              </w:rPr>
              <w:t>Reciprocity</w:t>
            </w:r>
          </w:p>
        </w:tc>
        <w:tc>
          <w:tcPr>
            <w:tcW w:w="2366" w:type="dxa"/>
            <w:gridSpan w:val="3"/>
            <w:shd w:val="clear" w:color="auto" w:fill="808080"/>
            <w:vAlign w:val="center"/>
          </w:tcPr>
          <w:p w:rsidR="00FB5FF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Inquiry Research</w:t>
            </w:r>
          </w:p>
        </w:tc>
        <w:tc>
          <w:tcPr>
            <w:tcW w:w="1064" w:type="dxa"/>
            <w:shd w:val="clear" w:color="auto" w:fill="808080"/>
            <w:vAlign w:val="center"/>
          </w:tcPr>
          <w:p w:rsidR="00D659E9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Poetry</w:t>
            </w:r>
          </w:p>
          <w:p w:rsidR="00D7211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Best Part of Me</w:t>
            </w:r>
          </w:p>
        </w:tc>
        <w:tc>
          <w:tcPr>
            <w:tcW w:w="2835" w:type="dxa"/>
            <w:gridSpan w:val="2"/>
            <w:shd w:val="clear" w:color="auto" w:fill="808080"/>
            <w:vAlign w:val="center"/>
          </w:tcPr>
          <w:p w:rsidR="00FB5FFB" w:rsidRPr="00DC078B" w:rsidRDefault="00720EB0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</w:t>
            </w:r>
            <w:r w:rsidR="00B604BA">
              <w:rPr>
                <w:b/>
                <w:sz w:val="18"/>
                <w:szCs w:val="18"/>
              </w:rPr>
              <w:t xml:space="preserve"> Legacy</w:t>
            </w:r>
          </w:p>
        </w:tc>
      </w:tr>
      <w:tr w:rsidR="00B604BA" w:rsidRPr="00DC078B" w:rsidTr="00DC078B">
        <w:trPr>
          <w:trHeight w:val="660"/>
        </w:trPr>
        <w:tc>
          <w:tcPr>
            <w:tcW w:w="1168" w:type="dxa"/>
            <w:shd w:val="clear" w:color="auto" w:fill="CC0000"/>
            <w:vAlign w:val="center"/>
          </w:tcPr>
          <w:p w:rsidR="00DC078B" w:rsidRDefault="00DC078B" w:rsidP="004E47F9">
            <w:pPr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Field Trips</w:t>
            </w:r>
          </w:p>
          <w:p w:rsidR="00DC078B" w:rsidRPr="00DC078B" w:rsidRDefault="00DC078B" w:rsidP="004E47F9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C0000"/>
            <w:vAlign w:val="center"/>
          </w:tcPr>
          <w:p w:rsidR="00DC078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C078B" w:rsidRPr="00DC078B">
              <w:rPr>
                <w:b/>
                <w:sz w:val="18"/>
                <w:szCs w:val="18"/>
              </w:rPr>
              <w:t>Waterton</w:t>
            </w:r>
            <w:r w:rsidR="00252B97">
              <w:rPr>
                <w:b/>
                <w:sz w:val="18"/>
                <w:szCs w:val="18"/>
              </w:rPr>
              <w:t xml:space="preserve"> Park Front- NLP</w:t>
            </w:r>
          </w:p>
          <w:p w:rsidR="00DC078B" w:rsidRPr="00DC078B" w:rsidRDefault="00DC078B" w:rsidP="00DC07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CC0000"/>
            <w:vAlign w:val="center"/>
          </w:tcPr>
          <w:p w:rsidR="00DC078B" w:rsidRDefault="00252B97" w:rsidP="00252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-Ice Skating @ Civic</w:t>
            </w:r>
          </w:p>
          <w:p w:rsidR="009D2D6B" w:rsidRPr="00DC078B" w:rsidRDefault="009D2D6B" w:rsidP="00252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-GALT Museum</w:t>
            </w:r>
          </w:p>
        </w:tc>
        <w:tc>
          <w:tcPr>
            <w:tcW w:w="1437" w:type="dxa"/>
            <w:gridSpan w:val="2"/>
            <w:shd w:val="clear" w:color="auto" w:fill="CC0000"/>
            <w:vAlign w:val="center"/>
          </w:tcPr>
          <w:p w:rsidR="00DC078B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CC0000"/>
            <w:vAlign w:val="center"/>
          </w:tcPr>
          <w:p w:rsidR="00DC078B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CC0000"/>
            <w:vAlign w:val="center"/>
          </w:tcPr>
          <w:p w:rsidR="00DC078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Waste &amp; Recycling Centre</w:t>
            </w:r>
          </w:p>
        </w:tc>
        <w:tc>
          <w:tcPr>
            <w:tcW w:w="1274" w:type="dxa"/>
            <w:gridSpan w:val="2"/>
            <w:shd w:val="clear" w:color="auto" w:fill="CC0000"/>
            <w:vAlign w:val="center"/>
          </w:tcPr>
          <w:p w:rsidR="00DC078B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CC0000"/>
            <w:vAlign w:val="center"/>
          </w:tcPr>
          <w:p w:rsidR="00DC078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Helen Schuler</w:t>
            </w:r>
          </w:p>
        </w:tc>
        <w:tc>
          <w:tcPr>
            <w:tcW w:w="1064" w:type="dxa"/>
            <w:shd w:val="clear" w:color="auto" w:fill="CC0000"/>
            <w:vAlign w:val="center"/>
          </w:tcPr>
          <w:p w:rsidR="00DC078B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CC0000"/>
            <w:vAlign w:val="center"/>
          </w:tcPr>
          <w:p w:rsidR="00DC078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Aquaculture Centre @LCC</w:t>
            </w:r>
          </w:p>
        </w:tc>
        <w:tc>
          <w:tcPr>
            <w:tcW w:w="1649" w:type="dxa"/>
            <w:shd w:val="clear" w:color="auto" w:fill="CC0000"/>
            <w:vAlign w:val="center"/>
          </w:tcPr>
          <w:p w:rsidR="00DC078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Guest Speaker</w:t>
            </w:r>
          </w:p>
        </w:tc>
      </w:tr>
      <w:tr w:rsidR="00B604BA" w:rsidRPr="00DC078B" w:rsidTr="00DC078B">
        <w:trPr>
          <w:trHeight w:val="660"/>
        </w:trPr>
        <w:tc>
          <w:tcPr>
            <w:tcW w:w="1168" w:type="dxa"/>
            <w:shd w:val="clear" w:color="auto" w:fill="00FFFF"/>
            <w:vAlign w:val="center"/>
          </w:tcPr>
          <w:p w:rsidR="00DC078B" w:rsidRPr="00DC078B" w:rsidRDefault="00252B97" w:rsidP="00B6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720EB0">
              <w:rPr>
                <w:b/>
                <w:sz w:val="18"/>
                <w:szCs w:val="18"/>
              </w:rPr>
              <w:t>nnovation</w:t>
            </w:r>
          </w:p>
        </w:tc>
        <w:tc>
          <w:tcPr>
            <w:tcW w:w="1491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720EB0">
              <w:rPr>
                <w:b/>
                <w:sz w:val="18"/>
                <w:szCs w:val="18"/>
              </w:rPr>
              <w:t>NLP</w:t>
            </w:r>
            <w:r>
              <w:rPr>
                <w:b/>
                <w:sz w:val="18"/>
                <w:szCs w:val="18"/>
              </w:rPr>
              <w:t>-Waste Case Into</w:t>
            </w:r>
          </w:p>
          <w:p w:rsidR="00720EB0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720EB0"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612" w:type="dxa"/>
            <w:shd w:val="clear" w:color="auto" w:fill="00FFFF"/>
            <w:vAlign w:val="center"/>
          </w:tcPr>
          <w:p w:rsidR="00DC078B" w:rsidRDefault="00252B97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-NLP-Object Obsession Program</w:t>
            </w:r>
          </w:p>
          <w:p w:rsidR="00252B97" w:rsidRPr="00DC078B" w:rsidRDefault="00252B97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437" w:type="dxa"/>
            <w:gridSpan w:val="2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 -Life of a t-shirt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-Genius Hour</w:t>
            </w:r>
          </w:p>
        </w:tc>
        <w:tc>
          <w:tcPr>
            <w:tcW w:w="1495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 Garbage Audit Program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Genius Hour</w:t>
            </w:r>
          </w:p>
        </w:tc>
        <w:tc>
          <w:tcPr>
            <w:tcW w:w="1351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-NLP-classroom cutback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-Genius Hour</w:t>
            </w:r>
          </w:p>
        </w:tc>
        <w:tc>
          <w:tcPr>
            <w:tcW w:w="1274" w:type="dxa"/>
            <w:gridSpan w:val="2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-NLP-Consuming Land Program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-Genius Hour</w:t>
            </w:r>
          </w:p>
        </w:tc>
        <w:tc>
          <w:tcPr>
            <w:tcW w:w="1092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NLP-Green Roof Planters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-Genius Hour</w:t>
            </w:r>
          </w:p>
        </w:tc>
        <w:tc>
          <w:tcPr>
            <w:tcW w:w="1064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-NLP-Zero-Waste Design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-Genius Hour</w:t>
            </w:r>
          </w:p>
        </w:tc>
        <w:tc>
          <w:tcPr>
            <w:tcW w:w="1186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-NLP-Goldfish Aquaculture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-Genius Hour</w:t>
            </w:r>
          </w:p>
        </w:tc>
        <w:tc>
          <w:tcPr>
            <w:tcW w:w="1649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-NLP-Reciprocity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-Genius Hour</w:t>
            </w:r>
          </w:p>
        </w:tc>
      </w:tr>
      <w:tr w:rsidR="00D56FFD" w:rsidRPr="00DC078B" w:rsidTr="00DC078B">
        <w:trPr>
          <w:trHeight w:val="326"/>
        </w:trPr>
        <w:tc>
          <w:tcPr>
            <w:tcW w:w="1168" w:type="dxa"/>
            <w:shd w:val="clear" w:color="auto" w:fill="FF66FF"/>
            <w:vAlign w:val="center"/>
          </w:tcPr>
          <w:p w:rsidR="00F04605" w:rsidRPr="00DC078B" w:rsidRDefault="00E85B40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Language Arts</w:t>
            </w:r>
          </w:p>
        </w:tc>
        <w:tc>
          <w:tcPr>
            <w:tcW w:w="1491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rPr>
                <w:b/>
                <w:sz w:val="18"/>
                <w:szCs w:val="18"/>
              </w:rPr>
            </w:pPr>
          </w:p>
          <w:p w:rsidR="00B604BA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-Words Their Way</w:t>
            </w: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D90FC6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90FC6" w:rsidRPr="00DC078B">
              <w:rPr>
                <w:b/>
                <w:sz w:val="18"/>
                <w:szCs w:val="18"/>
              </w:rPr>
              <w:t>Personal Narrative</w:t>
            </w:r>
          </w:p>
          <w:p w:rsidR="00D90FC6" w:rsidRPr="00DC078B" w:rsidRDefault="00D90FC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rPr>
                <w:b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B604BA" w:rsidRDefault="00B604BA" w:rsidP="00B6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-Words Their Way</w:t>
            </w: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D90FC6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90FC6" w:rsidRPr="00DC078B">
              <w:rPr>
                <w:b/>
                <w:sz w:val="18"/>
                <w:szCs w:val="18"/>
              </w:rPr>
              <w:t>Responding to Literature</w:t>
            </w:r>
          </w:p>
          <w:p w:rsidR="00F04605" w:rsidRDefault="00D90FC6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Explaining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357A1A" w:rsidRPr="00DC078B" w:rsidRDefault="00357A1A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shd w:val="clear" w:color="auto" w:fill="FF66FF"/>
            <w:vAlign w:val="center"/>
          </w:tcPr>
          <w:p w:rsidR="00F04605" w:rsidRPr="00DC078B" w:rsidRDefault="00B604BA" w:rsidP="00B6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-Words Their Way</w:t>
            </w: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D90FC6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90FC6" w:rsidRPr="00DC078B">
              <w:rPr>
                <w:b/>
                <w:sz w:val="18"/>
                <w:szCs w:val="18"/>
              </w:rPr>
              <w:t>Persuasive Writing</w:t>
            </w:r>
          </w:p>
          <w:p w:rsidR="00D56FFD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-begin guided reading/novel studies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B604BA" w:rsidRDefault="00B604BA" w:rsidP="00B6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-Words Their Way</w:t>
            </w:r>
          </w:p>
          <w:p w:rsidR="00F04605" w:rsidRPr="00DC078B" w:rsidRDefault="00B604BA" w:rsidP="004E47F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357A1A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>Descriptive Writing/Friendly letter</w:t>
            </w:r>
          </w:p>
          <w:p w:rsidR="00D90FC6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>Advent/Winter Books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B604BA" w:rsidRDefault="00B604BA" w:rsidP="00B6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-Words Their Way</w:t>
            </w: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D56FFD" w:rsidRDefault="00B604BA" w:rsidP="00D56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 xml:space="preserve">Realistic Fiction/Fantasy </w:t>
            </w:r>
            <w:r w:rsidR="00D90FC6" w:rsidRPr="00DC078B">
              <w:rPr>
                <w:b/>
                <w:sz w:val="18"/>
                <w:szCs w:val="18"/>
              </w:rPr>
              <w:t>Working with information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B604BA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 xml:space="preserve">Working with information </w:t>
            </w:r>
          </w:p>
          <w:p w:rsidR="00D90FC6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90FC6" w:rsidRPr="00DC078B">
              <w:rPr>
                <w:b/>
                <w:sz w:val="18"/>
                <w:szCs w:val="18"/>
              </w:rPr>
              <w:t>Mystery Story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D90FC6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 xml:space="preserve">Mystery Story </w:t>
            </w:r>
          </w:p>
          <w:p w:rsidR="00F04605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</w:tc>
        <w:tc>
          <w:tcPr>
            <w:tcW w:w="1064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Daily 5</w:t>
            </w:r>
          </w:p>
          <w:p w:rsidR="00D90FC6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>Reflection</w:t>
            </w:r>
          </w:p>
          <w:p w:rsidR="00B604BA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-grammar</w:t>
            </w:r>
          </w:p>
          <w:p w:rsidR="00F04605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</w:tc>
        <w:tc>
          <w:tcPr>
            <w:tcW w:w="1186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Daily 5</w:t>
            </w:r>
          </w:p>
          <w:p w:rsidR="00357A1A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>Dialogue</w:t>
            </w:r>
          </w:p>
          <w:p w:rsidR="00D56FFD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-self editing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</w:tc>
        <w:tc>
          <w:tcPr>
            <w:tcW w:w="1649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Daily 5</w:t>
            </w:r>
          </w:p>
          <w:p w:rsidR="00357A1A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>News story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0EB0" w:rsidRPr="00DC078B" w:rsidTr="00DC078B">
        <w:trPr>
          <w:trHeight w:val="665"/>
        </w:trPr>
        <w:tc>
          <w:tcPr>
            <w:tcW w:w="1168" w:type="dxa"/>
            <w:shd w:val="clear" w:color="auto" w:fill="92D050"/>
            <w:vAlign w:val="center"/>
          </w:tcPr>
          <w:p w:rsidR="00F2391C" w:rsidRPr="00DC078B" w:rsidRDefault="00F2391C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103" w:type="dxa"/>
            <w:gridSpan w:val="2"/>
            <w:shd w:val="clear" w:color="auto" w:fill="92D050"/>
            <w:vAlign w:val="center"/>
          </w:tcPr>
          <w:p w:rsidR="002435EB" w:rsidRPr="00DC078B" w:rsidRDefault="002435EB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2391C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Weather Watch</w:t>
            </w:r>
          </w:p>
        </w:tc>
        <w:tc>
          <w:tcPr>
            <w:tcW w:w="2932" w:type="dxa"/>
            <w:gridSpan w:val="3"/>
            <w:shd w:val="clear" w:color="auto" w:fill="92D050"/>
            <w:vAlign w:val="center"/>
          </w:tcPr>
          <w:p w:rsidR="00F2391C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Classroom Chemistry</w:t>
            </w:r>
          </w:p>
        </w:tc>
        <w:tc>
          <w:tcPr>
            <w:tcW w:w="2625" w:type="dxa"/>
            <w:gridSpan w:val="3"/>
            <w:shd w:val="clear" w:color="auto" w:fill="92D050"/>
            <w:vAlign w:val="center"/>
          </w:tcPr>
          <w:p w:rsidR="00F2391C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Electricity &amp; Magnetism</w:t>
            </w:r>
          </w:p>
        </w:tc>
        <w:tc>
          <w:tcPr>
            <w:tcW w:w="2156" w:type="dxa"/>
            <w:gridSpan w:val="2"/>
            <w:shd w:val="clear" w:color="auto" w:fill="92D050"/>
            <w:vAlign w:val="center"/>
          </w:tcPr>
          <w:p w:rsidR="00F2391C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Mechanisms Using Electricity</w:t>
            </w: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F2391C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Wetland Ecosystems</w:t>
            </w:r>
          </w:p>
        </w:tc>
      </w:tr>
      <w:tr w:rsidR="00B604BA" w:rsidRPr="00DC078B" w:rsidTr="00DC078B">
        <w:trPr>
          <w:trHeight w:val="671"/>
        </w:trPr>
        <w:tc>
          <w:tcPr>
            <w:tcW w:w="1168" w:type="dxa"/>
            <w:shd w:val="clear" w:color="auto" w:fill="31849B" w:themeFill="accent5" w:themeFillShade="BF"/>
            <w:vAlign w:val="center"/>
          </w:tcPr>
          <w:p w:rsidR="00F841D1" w:rsidRPr="00DC078B" w:rsidRDefault="00F841D1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3114" w:type="dxa"/>
            <w:gridSpan w:val="3"/>
            <w:shd w:val="clear" w:color="auto" w:fill="31849B" w:themeFill="accent5" w:themeFillShade="BF"/>
            <w:vAlign w:val="center"/>
          </w:tcPr>
          <w:p w:rsidR="00F841D1" w:rsidRPr="00DC078B" w:rsidRDefault="00F841D1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5.3 Canada: Shaping an Identity</w:t>
            </w:r>
          </w:p>
        </w:tc>
        <w:tc>
          <w:tcPr>
            <w:tcW w:w="4304" w:type="dxa"/>
            <w:gridSpan w:val="4"/>
            <w:shd w:val="clear" w:color="auto" w:fill="31849B" w:themeFill="accent5" w:themeFillShade="BF"/>
            <w:vAlign w:val="center"/>
          </w:tcPr>
          <w:p w:rsidR="00F841D1" w:rsidRPr="00DC078B" w:rsidRDefault="00F841D1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5.1 Physical Geography of Canada</w:t>
            </w:r>
          </w:p>
        </w:tc>
        <w:tc>
          <w:tcPr>
            <w:tcW w:w="4584" w:type="dxa"/>
            <w:gridSpan w:val="4"/>
            <w:shd w:val="clear" w:color="auto" w:fill="31849B" w:themeFill="accent5" w:themeFillShade="BF"/>
            <w:vAlign w:val="center"/>
          </w:tcPr>
          <w:p w:rsidR="00F841D1" w:rsidRPr="00DC078B" w:rsidRDefault="00F841D1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5.2 Histories &amp; Stories of Ways of Life in Canada</w:t>
            </w:r>
          </w:p>
        </w:tc>
        <w:tc>
          <w:tcPr>
            <w:tcW w:w="1649" w:type="dxa"/>
            <w:shd w:val="clear" w:color="auto" w:fill="31849B" w:themeFill="accent5" w:themeFillShade="BF"/>
            <w:vAlign w:val="center"/>
          </w:tcPr>
          <w:p w:rsidR="00F841D1" w:rsidRPr="00DC078B" w:rsidRDefault="00F841D1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5.3 Canada: Shaping an Identity</w:t>
            </w:r>
          </w:p>
        </w:tc>
      </w:tr>
      <w:tr w:rsidR="00720EB0" w:rsidRPr="00DC078B" w:rsidTr="00DC078B">
        <w:trPr>
          <w:trHeight w:val="1070"/>
        </w:trPr>
        <w:tc>
          <w:tcPr>
            <w:tcW w:w="1168" w:type="dxa"/>
            <w:shd w:val="clear" w:color="auto" w:fill="E36C0A" w:themeFill="accent6" w:themeFillShade="B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3103" w:type="dxa"/>
            <w:gridSpan w:val="2"/>
            <w:shd w:val="clear" w:color="auto" w:fill="E36C0A" w:themeFill="accent6" w:themeFillShade="B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Patterns &amp; Relations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Numeration to 1,000,000</w:t>
            </w:r>
          </w:p>
          <w:p w:rsidR="009F4945" w:rsidRPr="00DC078B" w:rsidRDefault="009F494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shd w:val="clear" w:color="auto" w:fill="E36C0A" w:themeFill="accent6" w:themeFillShade="B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2D Objects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Measurement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(Length)</w:t>
            </w:r>
          </w:p>
        </w:tc>
        <w:tc>
          <w:tcPr>
            <w:tcW w:w="2625" w:type="dxa"/>
            <w:gridSpan w:val="3"/>
            <w:shd w:val="clear" w:color="auto" w:fill="E36C0A" w:themeFill="accent6" w:themeFillShade="B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 xml:space="preserve"> Multiplication &amp; Division</w:t>
            </w:r>
          </w:p>
          <w:p w:rsidR="00F04605" w:rsidRPr="00DC078B" w:rsidRDefault="00F04605" w:rsidP="004E47F9">
            <w:pPr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E36C0A" w:themeFill="accent6" w:themeFillShade="B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3D Objects</w:t>
            </w:r>
          </w:p>
        </w:tc>
        <w:tc>
          <w:tcPr>
            <w:tcW w:w="2250" w:type="dxa"/>
            <w:gridSpan w:val="2"/>
            <w:shd w:val="clear" w:color="auto" w:fill="E36C0A" w:themeFill="accent6" w:themeFillShade="B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Statistics &amp; Probability</w:t>
            </w:r>
          </w:p>
        </w:tc>
        <w:tc>
          <w:tcPr>
            <w:tcW w:w="1649" w:type="dxa"/>
            <w:shd w:val="clear" w:color="auto" w:fill="E36C0A" w:themeFill="accent6" w:themeFillShade="B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Measurement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(Volume/Capacity)</w:t>
            </w:r>
          </w:p>
          <w:p w:rsidR="00F04605" w:rsidRPr="00DC078B" w:rsidRDefault="00F04605" w:rsidP="004E47F9">
            <w:pPr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0EB0" w:rsidRPr="00DC078B" w:rsidTr="00720EB0">
        <w:trPr>
          <w:trHeight w:val="1043"/>
        </w:trPr>
        <w:tc>
          <w:tcPr>
            <w:tcW w:w="1168" w:type="dxa"/>
            <w:shd w:val="clear" w:color="auto" w:fill="9966FF"/>
            <w:vAlign w:val="center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1491" w:type="dxa"/>
            <w:shd w:val="clear" w:color="auto" w:fill="9966FF"/>
            <w:vAlign w:val="center"/>
          </w:tcPr>
          <w:p w:rsidR="00FB5FFB" w:rsidRPr="00DC078B" w:rsidRDefault="00720EB0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F4945" w:rsidRPr="00DC078B">
              <w:rPr>
                <w:b/>
                <w:sz w:val="18"/>
                <w:szCs w:val="18"/>
              </w:rPr>
              <w:t>Mosaic Attributes</w:t>
            </w:r>
          </w:p>
          <w:p w:rsidR="00DC078B" w:rsidRDefault="00720EB0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C078B" w:rsidRPr="00DC078B">
              <w:rPr>
                <w:b/>
                <w:sz w:val="18"/>
                <w:szCs w:val="18"/>
              </w:rPr>
              <w:t>Me in #’s</w:t>
            </w:r>
          </w:p>
          <w:p w:rsidR="00720EB0" w:rsidRPr="00DC078B" w:rsidRDefault="00720EB0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-skateboards</w:t>
            </w:r>
          </w:p>
        </w:tc>
        <w:tc>
          <w:tcPr>
            <w:tcW w:w="1612" w:type="dxa"/>
            <w:shd w:val="clear" w:color="auto" w:fill="9966FF"/>
            <w:vAlign w:val="center"/>
          </w:tcPr>
          <w:p w:rsidR="00926F5B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-haunted houses</w:t>
            </w:r>
          </w:p>
          <w:p w:rsidR="00720EB0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 season trees</w:t>
            </w:r>
          </w:p>
          <w:p w:rsidR="00720EB0" w:rsidRPr="00DC078B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-autumn watercolour</w:t>
            </w:r>
          </w:p>
          <w:p w:rsidR="002435EB" w:rsidRPr="00DC078B" w:rsidRDefault="002435E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shd w:val="clear" w:color="auto" w:fill="9966FF"/>
            <w:vAlign w:val="center"/>
          </w:tcPr>
          <w:p w:rsidR="008177A4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-snowflake tongues</w:t>
            </w:r>
          </w:p>
          <w:p w:rsidR="00720EB0" w:rsidRPr="00DC078B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-tissue winter</w:t>
            </w:r>
          </w:p>
        </w:tc>
        <w:tc>
          <w:tcPr>
            <w:tcW w:w="1495" w:type="dxa"/>
            <w:shd w:val="clear" w:color="auto" w:fill="9966FF"/>
            <w:vAlign w:val="center"/>
          </w:tcPr>
          <w:p w:rsidR="008177A4" w:rsidRPr="00720EB0" w:rsidRDefault="00720EB0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F4945" w:rsidRPr="00720EB0">
              <w:rPr>
                <w:b/>
                <w:sz w:val="18"/>
                <w:szCs w:val="18"/>
              </w:rPr>
              <w:t>Chris vanA</w:t>
            </w:r>
            <w:r w:rsidR="009D2D6B">
              <w:rPr>
                <w:b/>
                <w:sz w:val="18"/>
                <w:szCs w:val="18"/>
              </w:rPr>
              <w:t>l</w:t>
            </w:r>
            <w:bookmarkStart w:id="0" w:name="_GoBack"/>
            <w:bookmarkEnd w:id="0"/>
            <w:r w:rsidR="009F4945" w:rsidRPr="00720EB0">
              <w:rPr>
                <w:b/>
                <w:sz w:val="18"/>
                <w:szCs w:val="18"/>
              </w:rPr>
              <w:t>lsbu</w:t>
            </w:r>
            <w:r w:rsidR="00357A1A" w:rsidRPr="00720EB0">
              <w:rPr>
                <w:b/>
                <w:sz w:val="18"/>
                <w:szCs w:val="18"/>
              </w:rPr>
              <w:t>rg</w:t>
            </w:r>
          </w:p>
          <w:p w:rsidR="009F4945" w:rsidRPr="00DC078B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F4945" w:rsidRPr="00DC078B">
              <w:rPr>
                <w:b/>
                <w:sz w:val="18"/>
                <w:szCs w:val="18"/>
              </w:rPr>
              <w:t>Whoville</w:t>
            </w:r>
            <w:r>
              <w:rPr>
                <w:b/>
                <w:sz w:val="18"/>
                <w:szCs w:val="18"/>
              </w:rPr>
              <w:t xml:space="preserve"> trees</w:t>
            </w:r>
            <w:r w:rsidR="009F4945" w:rsidRPr="00DC0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shd w:val="clear" w:color="auto" w:fill="9966FF"/>
            <w:vAlign w:val="center"/>
          </w:tcPr>
          <w:p w:rsidR="0089563B" w:rsidRDefault="00720EB0" w:rsidP="004E3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4E3DB4">
              <w:rPr>
                <w:b/>
                <w:sz w:val="18"/>
                <w:szCs w:val="18"/>
              </w:rPr>
              <w:t>perspective people</w:t>
            </w:r>
          </w:p>
          <w:p w:rsidR="004E3DB4" w:rsidRDefault="004E3DB4" w:rsidP="004E3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-bubble gum machines</w:t>
            </w:r>
          </w:p>
          <w:p w:rsidR="004E3DB4" w:rsidRPr="00DC078B" w:rsidRDefault="004E3DB4" w:rsidP="004E3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-colour when eyes</w:t>
            </w:r>
          </w:p>
        </w:tc>
        <w:tc>
          <w:tcPr>
            <w:tcW w:w="1274" w:type="dxa"/>
            <w:gridSpan w:val="2"/>
            <w:shd w:val="clear" w:color="auto" w:fill="9966FF"/>
            <w:vAlign w:val="center"/>
          </w:tcPr>
          <w:p w:rsidR="009D2D6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-Picaso heart</w:t>
            </w:r>
          </w:p>
          <w:p w:rsidR="009D2D6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-henna hands</w:t>
            </w:r>
          </w:p>
          <w:p w:rsidR="00E76608" w:rsidRPr="00DC078B" w:rsidRDefault="00E76608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9966FF"/>
            <w:vAlign w:val="center"/>
          </w:tcPr>
          <w:p w:rsidR="009D2D6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-key holes</w:t>
            </w:r>
          </w:p>
          <w:p w:rsidR="009D2D6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-painting with toes</w:t>
            </w:r>
          </w:p>
          <w:p w:rsidR="00E76608" w:rsidRPr="00DC078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-dream catchers</w:t>
            </w:r>
          </w:p>
          <w:p w:rsidR="00F35DBD" w:rsidRPr="00DC078B" w:rsidRDefault="00F35DBD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9966FF"/>
            <w:vAlign w:val="center"/>
          </w:tcPr>
          <w:p w:rsidR="009D2D6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-Celtic knots</w:t>
            </w:r>
          </w:p>
          <w:p w:rsidR="00F35DBD" w:rsidRPr="00DC078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Ukrainian eggs</w:t>
            </w:r>
          </w:p>
        </w:tc>
        <w:tc>
          <w:tcPr>
            <w:tcW w:w="1186" w:type="dxa"/>
            <w:shd w:val="clear" w:color="auto" w:fill="9966FF"/>
            <w:vAlign w:val="center"/>
          </w:tcPr>
          <w:p w:rsidR="009D2D6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-cubism</w:t>
            </w:r>
          </w:p>
          <w:p w:rsidR="009D2D6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-handwritten aliens</w:t>
            </w:r>
          </w:p>
          <w:p w:rsidR="00F15ED6" w:rsidRPr="00DC078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-the art of poetry</w:t>
            </w:r>
          </w:p>
        </w:tc>
        <w:tc>
          <w:tcPr>
            <w:tcW w:w="1649" w:type="dxa"/>
            <w:shd w:val="clear" w:color="auto" w:fill="9966FF"/>
            <w:vAlign w:val="center"/>
          </w:tcPr>
          <w:p w:rsidR="00D358AE" w:rsidRPr="00DC078B" w:rsidRDefault="00D358AE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926F5B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9D2D6B" w:rsidRPr="00DC078B" w:rsidRDefault="009D2D6B" w:rsidP="009D2D6B">
            <w:pPr>
              <w:jc w:val="center"/>
              <w:rPr>
                <w:b/>
                <w:sz w:val="18"/>
                <w:szCs w:val="18"/>
              </w:rPr>
            </w:pPr>
          </w:p>
          <w:p w:rsidR="009D2D6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-watercolour dragonfly</w:t>
            </w:r>
          </w:p>
          <w:p w:rsidR="00926F5B" w:rsidRPr="00DC078B" w:rsidRDefault="009D2D6B" w:rsidP="009D2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-Legacy crest</w:t>
            </w:r>
          </w:p>
        </w:tc>
      </w:tr>
      <w:tr w:rsidR="00D56FFD" w:rsidRPr="00DC078B" w:rsidTr="00DC078B">
        <w:trPr>
          <w:trHeight w:val="345"/>
        </w:trPr>
        <w:tc>
          <w:tcPr>
            <w:tcW w:w="1168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Health</w:t>
            </w:r>
          </w:p>
        </w:tc>
        <w:tc>
          <w:tcPr>
            <w:tcW w:w="1491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Overview of all 8</w:t>
            </w:r>
            <w:r w:rsidR="0089563B" w:rsidRPr="00DC078B">
              <w:rPr>
                <w:b/>
                <w:sz w:val="18"/>
                <w:szCs w:val="18"/>
              </w:rPr>
              <w:t xml:space="preserve"> Habits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-introduction to mindfulness</w:t>
            </w:r>
          </w:p>
        </w:tc>
        <w:tc>
          <w:tcPr>
            <w:tcW w:w="1612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#1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Be Proactive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-Mind Up</w:t>
            </w:r>
          </w:p>
        </w:tc>
        <w:tc>
          <w:tcPr>
            <w:tcW w:w="1437" w:type="dxa"/>
            <w:gridSpan w:val="2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#2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Begin with the End in Mind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#3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Put First Things First</w:t>
            </w:r>
          </w:p>
        </w:tc>
        <w:tc>
          <w:tcPr>
            <w:tcW w:w="1351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#4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Think Win-Win</w:t>
            </w:r>
          </w:p>
        </w:tc>
        <w:tc>
          <w:tcPr>
            <w:tcW w:w="1274" w:type="dxa"/>
            <w:gridSpan w:val="2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#5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Seek First to Understand then to be Understood</w:t>
            </w:r>
          </w:p>
        </w:tc>
        <w:tc>
          <w:tcPr>
            <w:tcW w:w="1092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Habit#6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Synergize</w:t>
            </w:r>
          </w:p>
        </w:tc>
        <w:tc>
          <w:tcPr>
            <w:tcW w:w="1064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#7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Sharpen the Saw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#8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Find Your Voice</w:t>
            </w:r>
          </w:p>
          <w:p w:rsidR="00E85B40" w:rsidRPr="00DC078B" w:rsidRDefault="00E85B40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First Aid/Sun safety</w:t>
            </w:r>
          </w:p>
        </w:tc>
      </w:tr>
      <w:tr w:rsidR="00D56FFD" w:rsidRPr="00DC078B" w:rsidTr="00DC078B">
        <w:trPr>
          <w:trHeight w:val="345"/>
        </w:trPr>
        <w:tc>
          <w:tcPr>
            <w:tcW w:w="1168" w:type="dxa"/>
            <w:shd w:val="clear" w:color="auto" w:fill="0080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Phys Ed</w:t>
            </w:r>
          </w:p>
        </w:tc>
        <w:tc>
          <w:tcPr>
            <w:tcW w:w="1491" w:type="dxa"/>
            <w:shd w:val="clear" w:color="auto" w:fill="008000"/>
          </w:tcPr>
          <w:p w:rsidR="00F15ED6" w:rsidRPr="00DC078B" w:rsidRDefault="00F15ED6" w:rsidP="004E47F9">
            <w:pPr>
              <w:rPr>
                <w:b/>
                <w:sz w:val="18"/>
                <w:szCs w:val="18"/>
              </w:rPr>
            </w:pPr>
          </w:p>
          <w:p w:rsidR="0089563B" w:rsidRPr="00DC078B" w:rsidRDefault="00252B97" w:rsidP="00252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 Manipulation #1</w:t>
            </w:r>
          </w:p>
        </w:tc>
        <w:tc>
          <w:tcPr>
            <w:tcW w:w="1612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Movement </w:t>
            </w:r>
          </w:p>
        </w:tc>
        <w:tc>
          <w:tcPr>
            <w:tcW w:w="1437" w:type="dxa"/>
            <w:gridSpan w:val="2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Dance</w:t>
            </w:r>
            <w:r w:rsidR="00252B97">
              <w:rPr>
                <w:b/>
                <w:sz w:val="18"/>
                <w:szCs w:val="18"/>
              </w:rPr>
              <w:t>;Skipping</w:t>
            </w:r>
          </w:p>
        </w:tc>
        <w:tc>
          <w:tcPr>
            <w:tcW w:w="1495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Snow Shoes</w:t>
            </w:r>
          </w:p>
        </w:tc>
        <w:tc>
          <w:tcPr>
            <w:tcW w:w="1351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Floor Hockey</w:t>
            </w:r>
          </w:p>
        </w:tc>
        <w:tc>
          <w:tcPr>
            <w:tcW w:w="1274" w:type="dxa"/>
            <w:gridSpan w:val="2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Ball Manipulation #2</w:t>
            </w:r>
          </w:p>
        </w:tc>
        <w:tc>
          <w:tcPr>
            <w:tcW w:w="1092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Mission Impossible</w:t>
            </w:r>
          </w:p>
        </w:tc>
        <w:tc>
          <w:tcPr>
            <w:tcW w:w="1064" w:type="dxa"/>
            <w:shd w:val="clear" w:color="auto" w:fill="008000"/>
          </w:tcPr>
          <w:p w:rsidR="0089563B" w:rsidRPr="00DC078B" w:rsidRDefault="00E76608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Bounc</w:t>
            </w:r>
            <w:r w:rsidR="0089563B" w:rsidRPr="00DC078B">
              <w:rPr>
                <w:b/>
                <w:sz w:val="18"/>
                <w:szCs w:val="18"/>
              </w:rPr>
              <w:t>ing, Throwing &amp; Catching Skills</w:t>
            </w:r>
          </w:p>
        </w:tc>
        <w:tc>
          <w:tcPr>
            <w:tcW w:w="1186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Tennis</w:t>
            </w:r>
          </w:p>
        </w:tc>
        <w:tc>
          <w:tcPr>
            <w:tcW w:w="1649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Outdoor Games</w:t>
            </w:r>
          </w:p>
        </w:tc>
      </w:tr>
    </w:tbl>
    <w:p w:rsidR="004E47F9" w:rsidRPr="00DC078B" w:rsidRDefault="009D2D6B" w:rsidP="00252B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Smith 5</w:t>
      </w:r>
      <w:r w:rsidR="00B604BA">
        <w:rPr>
          <w:b/>
          <w:sz w:val="18"/>
          <w:szCs w:val="18"/>
        </w:rPr>
        <w:t xml:space="preserve"> Montessori Year Plan 2016-2017</w:t>
      </w:r>
    </w:p>
    <w:p w:rsidR="004E47F9" w:rsidRPr="00DC078B" w:rsidRDefault="004E47F9" w:rsidP="00847CB8">
      <w:pPr>
        <w:rPr>
          <w:b/>
          <w:sz w:val="18"/>
          <w:szCs w:val="18"/>
        </w:rPr>
      </w:pPr>
    </w:p>
    <w:tbl>
      <w:tblPr>
        <w:tblStyle w:val="TableGrid"/>
        <w:tblW w:w="1293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905"/>
        <w:gridCol w:w="8029"/>
      </w:tblGrid>
      <w:tr w:rsidR="00595DDB" w:rsidRPr="00DC078B" w:rsidTr="00926F5B">
        <w:trPr>
          <w:trHeight w:val="345"/>
          <w:jc w:val="center"/>
        </w:trPr>
        <w:tc>
          <w:tcPr>
            <w:tcW w:w="4905" w:type="dxa"/>
            <w:shd w:val="clear" w:color="auto" w:fill="FFFFFF" w:themeFill="background1"/>
          </w:tcPr>
          <w:p w:rsidR="00595DDB" w:rsidRPr="00252B97" w:rsidRDefault="00637029" w:rsidP="001B4872">
            <w:pPr>
              <w:jc w:val="center"/>
              <w:rPr>
                <w:b/>
                <w:sz w:val="28"/>
                <w:szCs w:val="28"/>
              </w:rPr>
            </w:pPr>
            <w:r w:rsidRPr="00252B97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8029" w:type="dxa"/>
            <w:shd w:val="clear" w:color="auto" w:fill="FFFFFF" w:themeFill="background1"/>
          </w:tcPr>
          <w:p w:rsidR="00595DDB" w:rsidRPr="00252B97" w:rsidRDefault="00637029" w:rsidP="001B4872">
            <w:pPr>
              <w:jc w:val="center"/>
              <w:rPr>
                <w:b/>
                <w:sz w:val="28"/>
                <w:szCs w:val="28"/>
              </w:rPr>
            </w:pPr>
            <w:r w:rsidRPr="00252B97">
              <w:rPr>
                <w:b/>
                <w:sz w:val="28"/>
                <w:szCs w:val="28"/>
              </w:rPr>
              <w:t>Resources</w:t>
            </w:r>
          </w:p>
        </w:tc>
      </w:tr>
      <w:tr w:rsidR="00595DDB" w:rsidRPr="00DC078B" w:rsidTr="00720EB0">
        <w:trPr>
          <w:trHeight w:val="1493"/>
          <w:jc w:val="center"/>
        </w:trPr>
        <w:tc>
          <w:tcPr>
            <w:tcW w:w="4905" w:type="dxa"/>
            <w:shd w:val="clear" w:color="auto" w:fill="FF66FF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Language Arts</w:t>
            </w: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9" w:type="dxa"/>
            <w:shd w:val="clear" w:color="auto" w:fill="FF66FF"/>
          </w:tcPr>
          <w:p w:rsidR="00560C28" w:rsidRPr="00252B97" w:rsidRDefault="00560C28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-Daily 5 Text</w:t>
            </w:r>
          </w:p>
          <w:p w:rsidR="00595DDB" w:rsidRPr="00252B97" w:rsidRDefault="00595DDB" w:rsidP="00637029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 xml:space="preserve">-CAFÉ </w:t>
            </w:r>
            <w:r w:rsidR="00637029" w:rsidRPr="00252B97">
              <w:rPr>
                <w:b/>
                <w:sz w:val="24"/>
                <w:szCs w:val="24"/>
              </w:rPr>
              <w:t>Text</w:t>
            </w:r>
          </w:p>
          <w:p w:rsidR="00595DDB" w:rsidRPr="00252B97" w:rsidRDefault="00595DDB" w:rsidP="00FF6F68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-Spelling – Words Their Way</w:t>
            </w:r>
          </w:p>
          <w:p w:rsidR="00595DDB" w:rsidRPr="00252B97" w:rsidRDefault="00560C28" w:rsidP="00FF6F68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 Precision Reading</w:t>
            </w:r>
          </w:p>
          <w:p w:rsidR="00595DDB" w:rsidRPr="00252B97" w:rsidRDefault="00E3712C" w:rsidP="00E3712C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-Literacy Place</w:t>
            </w:r>
          </w:p>
        </w:tc>
      </w:tr>
      <w:tr w:rsidR="00595DDB" w:rsidRPr="00DC078B" w:rsidTr="00720EB0">
        <w:trPr>
          <w:trHeight w:val="345"/>
          <w:jc w:val="center"/>
        </w:trPr>
        <w:tc>
          <w:tcPr>
            <w:tcW w:w="4905" w:type="dxa"/>
            <w:shd w:val="clear" w:color="auto" w:fill="92D050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8029" w:type="dxa"/>
            <w:shd w:val="clear" w:color="auto" w:fill="92D050"/>
          </w:tcPr>
          <w:p w:rsidR="00595DDB" w:rsidRPr="00252B97" w:rsidRDefault="00595DDB" w:rsidP="00BC71AC">
            <w:pPr>
              <w:rPr>
                <w:b/>
                <w:sz w:val="24"/>
                <w:szCs w:val="24"/>
              </w:rPr>
            </w:pPr>
          </w:p>
          <w:p w:rsidR="00595DDB" w:rsidRPr="00252B97" w:rsidRDefault="00F15ED6" w:rsidP="00560C28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595DDB" w:rsidRPr="00252B97">
              <w:rPr>
                <w:b/>
                <w:sz w:val="24"/>
                <w:szCs w:val="24"/>
              </w:rPr>
              <w:t>Edmonton Public Curriculum</w:t>
            </w:r>
          </w:p>
          <w:p w:rsidR="00637029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-Montessori Science Experiments</w:t>
            </w: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DB" w:rsidRPr="00DC078B" w:rsidTr="00720EB0">
        <w:trPr>
          <w:trHeight w:val="671"/>
          <w:jc w:val="center"/>
        </w:trPr>
        <w:tc>
          <w:tcPr>
            <w:tcW w:w="4905" w:type="dxa"/>
            <w:shd w:val="clear" w:color="auto" w:fill="31849B" w:themeFill="accent5" w:themeFillShade="BF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8029" w:type="dxa"/>
            <w:shd w:val="clear" w:color="auto" w:fill="31849B" w:themeFill="accent5" w:themeFillShade="BF"/>
          </w:tcPr>
          <w:p w:rsidR="00560C28" w:rsidRPr="00252B97" w:rsidRDefault="00560C28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60C28" w:rsidRPr="00252B97" w:rsidRDefault="00560C28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F15ED6" w:rsidP="00F15ED6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-Our Alberta</w:t>
            </w:r>
          </w:p>
          <w:p w:rsidR="00F15ED6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-Montessori History</w:t>
            </w:r>
          </w:p>
          <w:p w:rsidR="00560C28" w:rsidRPr="00252B97" w:rsidRDefault="00560C28" w:rsidP="00560C28">
            <w:pPr>
              <w:rPr>
                <w:b/>
                <w:sz w:val="24"/>
                <w:szCs w:val="24"/>
              </w:rPr>
            </w:pPr>
          </w:p>
        </w:tc>
      </w:tr>
      <w:tr w:rsidR="00595DDB" w:rsidRPr="00DC078B" w:rsidTr="00720EB0">
        <w:trPr>
          <w:trHeight w:val="345"/>
          <w:jc w:val="center"/>
        </w:trPr>
        <w:tc>
          <w:tcPr>
            <w:tcW w:w="4905" w:type="dxa"/>
            <w:shd w:val="clear" w:color="auto" w:fill="E36C0A" w:themeFill="accent6" w:themeFillShade="BF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8029" w:type="dxa"/>
            <w:shd w:val="clear" w:color="auto" w:fill="E36C0A" w:themeFill="accent6" w:themeFillShade="BF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560C28" w:rsidRPr="00252B97">
              <w:rPr>
                <w:b/>
                <w:sz w:val="24"/>
                <w:szCs w:val="24"/>
              </w:rPr>
              <w:t>JUMP MATH</w:t>
            </w:r>
          </w:p>
          <w:p w:rsidR="00595DDB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595DDB" w:rsidRPr="00252B97">
              <w:rPr>
                <w:b/>
                <w:sz w:val="24"/>
                <w:szCs w:val="24"/>
              </w:rPr>
              <w:t>NCTM</w:t>
            </w:r>
          </w:p>
          <w:p w:rsidR="00637029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637029" w:rsidRPr="00252B97">
              <w:rPr>
                <w:b/>
                <w:sz w:val="24"/>
                <w:szCs w:val="24"/>
              </w:rPr>
              <w:t>Math Focus</w:t>
            </w:r>
            <w:r w:rsidR="00560C28" w:rsidRPr="00252B97">
              <w:rPr>
                <w:b/>
                <w:sz w:val="24"/>
                <w:szCs w:val="24"/>
              </w:rPr>
              <w:t xml:space="preserve"> 3 &amp; 4</w:t>
            </w:r>
          </w:p>
          <w:p w:rsidR="00F15ED6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-Montessori Math</w:t>
            </w: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DB" w:rsidRPr="00DC078B" w:rsidTr="00720EB0">
        <w:trPr>
          <w:trHeight w:val="326"/>
          <w:jc w:val="center"/>
        </w:trPr>
        <w:tc>
          <w:tcPr>
            <w:tcW w:w="4905" w:type="dxa"/>
            <w:shd w:val="clear" w:color="auto" w:fill="9966FF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8029" w:type="dxa"/>
            <w:shd w:val="clear" w:color="auto" w:fill="9966FF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BC71AC" w:rsidRPr="00252B97" w:rsidRDefault="00E3712C" w:rsidP="00E3712C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Usborne</w:t>
            </w:r>
          </w:p>
          <w:p w:rsidR="00720EB0" w:rsidRPr="00252B97" w:rsidRDefault="00720EB0" w:rsidP="00E3712C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Teachers Pay Teachers</w:t>
            </w:r>
          </w:p>
          <w:p w:rsidR="00720EB0" w:rsidRPr="00252B97" w:rsidRDefault="00720EB0" w:rsidP="00E3712C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Pinterest</w:t>
            </w:r>
          </w:p>
          <w:p w:rsidR="00BC71AC" w:rsidRPr="00252B97" w:rsidRDefault="00BC71AC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DB" w:rsidRPr="00DC078B" w:rsidTr="00720EB0">
        <w:trPr>
          <w:trHeight w:val="345"/>
          <w:jc w:val="center"/>
        </w:trPr>
        <w:tc>
          <w:tcPr>
            <w:tcW w:w="4905" w:type="dxa"/>
            <w:shd w:val="clear" w:color="auto" w:fill="FFFF00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8029" w:type="dxa"/>
            <w:shd w:val="clear" w:color="auto" w:fill="FFFF00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637029" w:rsidRPr="00252B97">
              <w:rPr>
                <w:b/>
                <w:sz w:val="24"/>
                <w:szCs w:val="24"/>
              </w:rPr>
              <w:t>7 Habits of Happy Kids</w:t>
            </w:r>
          </w:p>
          <w:p w:rsidR="00637029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637029" w:rsidRPr="00252B97">
              <w:rPr>
                <w:b/>
                <w:sz w:val="24"/>
                <w:szCs w:val="24"/>
              </w:rPr>
              <w:t>Leader in Me</w:t>
            </w: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7CB8" w:rsidRPr="00DC078B" w:rsidRDefault="00847CB8" w:rsidP="00FB5FFB">
      <w:pPr>
        <w:jc w:val="center"/>
        <w:rPr>
          <w:b/>
          <w:sz w:val="18"/>
          <w:szCs w:val="18"/>
        </w:rPr>
      </w:pPr>
    </w:p>
    <w:sectPr w:rsidR="00847CB8" w:rsidRPr="00DC078B" w:rsidSect="004E47F9">
      <w:pgSz w:w="15840" w:h="12240" w:orient="landscape"/>
      <w:pgMar w:top="0" w:right="0" w:bottom="0" w:left="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B7" w:rsidRDefault="00715FB7" w:rsidP="00B7539D">
      <w:pPr>
        <w:spacing w:after="0" w:line="240" w:lineRule="auto"/>
      </w:pPr>
      <w:r>
        <w:separator/>
      </w:r>
    </w:p>
  </w:endnote>
  <w:endnote w:type="continuationSeparator" w:id="0">
    <w:p w:rsidR="00715FB7" w:rsidRDefault="00715FB7" w:rsidP="00B7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B7" w:rsidRDefault="00715FB7" w:rsidP="00B7539D">
      <w:pPr>
        <w:spacing w:after="0" w:line="240" w:lineRule="auto"/>
      </w:pPr>
      <w:r>
        <w:separator/>
      </w:r>
    </w:p>
  </w:footnote>
  <w:footnote w:type="continuationSeparator" w:id="0">
    <w:p w:rsidR="00715FB7" w:rsidRDefault="00715FB7" w:rsidP="00B7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B92"/>
    <w:multiLevelType w:val="hybridMultilevel"/>
    <w:tmpl w:val="77520ECE"/>
    <w:lvl w:ilvl="0" w:tplc="18F60EA6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F77"/>
    <w:multiLevelType w:val="hybridMultilevel"/>
    <w:tmpl w:val="CE8C6D9A"/>
    <w:lvl w:ilvl="0" w:tplc="6A5225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73A"/>
    <w:multiLevelType w:val="hybridMultilevel"/>
    <w:tmpl w:val="C226E6DE"/>
    <w:lvl w:ilvl="0" w:tplc="DA2687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C3E"/>
    <w:multiLevelType w:val="hybridMultilevel"/>
    <w:tmpl w:val="A9628B5C"/>
    <w:lvl w:ilvl="0" w:tplc="675814AE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1BF"/>
    <w:multiLevelType w:val="hybridMultilevel"/>
    <w:tmpl w:val="B9D22DE6"/>
    <w:lvl w:ilvl="0" w:tplc="EB9C7382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D1BA7"/>
    <w:multiLevelType w:val="hybridMultilevel"/>
    <w:tmpl w:val="C7E2A614"/>
    <w:lvl w:ilvl="0" w:tplc="EAF08A0E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1DA6"/>
    <w:multiLevelType w:val="hybridMultilevel"/>
    <w:tmpl w:val="DB365310"/>
    <w:lvl w:ilvl="0" w:tplc="EC08B442">
      <w:numFmt w:val="bullet"/>
      <w:lvlText w:val="-"/>
      <w:lvlJc w:val="left"/>
      <w:pPr>
        <w:ind w:left="1080" w:hanging="360"/>
      </w:pPr>
      <w:rPr>
        <w:rFonts w:ascii="Footlight MT Light" w:eastAsiaTheme="minorHAnsi" w:hAnsi="Footlight M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453E8"/>
    <w:multiLevelType w:val="hybridMultilevel"/>
    <w:tmpl w:val="43220148"/>
    <w:lvl w:ilvl="0" w:tplc="7B166D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C6BC2"/>
    <w:multiLevelType w:val="hybridMultilevel"/>
    <w:tmpl w:val="93465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526E5"/>
    <w:multiLevelType w:val="hybridMultilevel"/>
    <w:tmpl w:val="862CE248"/>
    <w:lvl w:ilvl="0" w:tplc="627A4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129F"/>
    <w:multiLevelType w:val="hybridMultilevel"/>
    <w:tmpl w:val="11762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B"/>
    <w:rsid w:val="00006169"/>
    <w:rsid w:val="00021EE2"/>
    <w:rsid w:val="00083C67"/>
    <w:rsid w:val="000B73D0"/>
    <w:rsid w:val="000D6179"/>
    <w:rsid w:val="00122447"/>
    <w:rsid w:val="00140746"/>
    <w:rsid w:val="001A40AF"/>
    <w:rsid w:val="001E12BC"/>
    <w:rsid w:val="001E27BD"/>
    <w:rsid w:val="0023168E"/>
    <w:rsid w:val="002435EB"/>
    <w:rsid w:val="00252B97"/>
    <w:rsid w:val="00264535"/>
    <w:rsid w:val="002B12F1"/>
    <w:rsid w:val="002B4D88"/>
    <w:rsid w:val="002B6494"/>
    <w:rsid w:val="002D7D31"/>
    <w:rsid w:val="002F32BB"/>
    <w:rsid w:val="002F4DBB"/>
    <w:rsid w:val="00307184"/>
    <w:rsid w:val="00317B6D"/>
    <w:rsid w:val="00325E5A"/>
    <w:rsid w:val="00333CAD"/>
    <w:rsid w:val="00345718"/>
    <w:rsid w:val="00357A1A"/>
    <w:rsid w:val="0036564F"/>
    <w:rsid w:val="003F5F85"/>
    <w:rsid w:val="003F63FA"/>
    <w:rsid w:val="00401338"/>
    <w:rsid w:val="0040214A"/>
    <w:rsid w:val="004022FE"/>
    <w:rsid w:val="004351BC"/>
    <w:rsid w:val="0045160C"/>
    <w:rsid w:val="0045537A"/>
    <w:rsid w:val="004566D9"/>
    <w:rsid w:val="00470268"/>
    <w:rsid w:val="00473DB8"/>
    <w:rsid w:val="004B4693"/>
    <w:rsid w:val="004C06F4"/>
    <w:rsid w:val="004C7EC0"/>
    <w:rsid w:val="004E3DB4"/>
    <w:rsid w:val="004E47F9"/>
    <w:rsid w:val="004F5857"/>
    <w:rsid w:val="00502EBE"/>
    <w:rsid w:val="00506FD9"/>
    <w:rsid w:val="00513532"/>
    <w:rsid w:val="0052457E"/>
    <w:rsid w:val="00531912"/>
    <w:rsid w:val="00542948"/>
    <w:rsid w:val="005468A8"/>
    <w:rsid w:val="00560C28"/>
    <w:rsid w:val="00566A03"/>
    <w:rsid w:val="00580240"/>
    <w:rsid w:val="00595DDB"/>
    <w:rsid w:val="005B64DD"/>
    <w:rsid w:val="005F77BC"/>
    <w:rsid w:val="00621324"/>
    <w:rsid w:val="006219E8"/>
    <w:rsid w:val="00637029"/>
    <w:rsid w:val="0064433D"/>
    <w:rsid w:val="0065741D"/>
    <w:rsid w:val="006953DF"/>
    <w:rsid w:val="006E3558"/>
    <w:rsid w:val="006F5302"/>
    <w:rsid w:val="006F5CEA"/>
    <w:rsid w:val="007106FE"/>
    <w:rsid w:val="00715FB7"/>
    <w:rsid w:val="00720EB0"/>
    <w:rsid w:val="007240DB"/>
    <w:rsid w:val="00724379"/>
    <w:rsid w:val="00727B57"/>
    <w:rsid w:val="00730476"/>
    <w:rsid w:val="0074756D"/>
    <w:rsid w:val="007627C3"/>
    <w:rsid w:val="00766CC3"/>
    <w:rsid w:val="00793AE5"/>
    <w:rsid w:val="00794BF7"/>
    <w:rsid w:val="007A625A"/>
    <w:rsid w:val="007E0CDA"/>
    <w:rsid w:val="007E4B95"/>
    <w:rsid w:val="007E5CAE"/>
    <w:rsid w:val="0080153D"/>
    <w:rsid w:val="00816998"/>
    <w:rsid w:val="008177A4"/>
    <w:rsid w:val="00837353"/>
    <w:rsid w:val="00847CB8"/>
    <w:rsid w:val="008717AD"/>
    <w:rsid w:val="008825ED"/>
    <w:rsid w:val="0089563B"/>
    <w:rsid w:val="008C69D9"/>
    <w:rsid w:val="0092266C"/>
    <w:rsid w:val="00926367"/>
    <w:rsid w:val="00926F5B"/>
    <w:rsid w:val="00931C25"/>
    <w:rsid w:val="0094512F"/>
    <w:rsid w:val="00997494"/>
    <w:rsid w:val="009B112E"/>
    <w:rsid w:val="009C2EEE"/>
    <w:rsid w:val="009D2D6B"/>
    <w:rsid w:val="009F4945"/>
    <w:rsid w:val="00A11786"/>
    <w:rsid w:val="00A33193"/>
    <w:rsid w:val="00A42FEA"/>
    <w:rsid w:val="00A6761A"/>
    <w:rsid w:val="00A85079"/>
    <w:rsid w:val="00A87202"/>
    <w:rsid w:val="00A910FA"/>
    <w:rsid w:val="00AB2FB4"/>
    <w:rsid w:val="00AE1335"/>
    <w:rsid w:val="00AF7EB6"/>
    <w:rsid w:val="00B0596B"/>
    <w:rsid w:val="00B151D1"/>
    <w:rsid w:val="00B5426E"/>
    <w:rsid w:val="00B604BA"/>
    <w:rsid w:val="00B6295D"/>
    <w:rsid w:val="00B71F91"/>
    <w:rsid w:val="00B7539D"/>
    <w:rsid w:val="00BC5128"/>
    <w:rsid w:val="00BC71AC"/>
    <w:rsid w:val="00BD41E1"/>
    <w:rsid w:val="00BF4870"/>
    <w:rsid w:val="00C0556F"/>
    <w:rsid w:val="00C26F80"/>
    <w:rsid w:val="00C55A2A"/>
    <w:rsid w:val="00CD3AC6"/>
    <w:rsid w:val="00CD3E73"/>
    <w:rsid w:val="00CE2B6F"/>
    <w:rsid w:val="00CE41A4"/>
    <w:rsid w:val="00CF6E48"/>
    <w:rsid w:val="00D358AE"/>
    <w:rsid w:val="00D56FFD"/>
    <w:rsid w:val="00D636F8"/>
    <w:rsid w:val="00D659E9"/>
    <w:rsid w:val="00D7211B"/>
    <w:rsid w:val="00D726D5"/>
    <w:rsid w:val="00D74CE6"/>
    <w:rsid w:val="00D90FC6"/>
    <w:rsid w:val="00D93CE3"/>
    <w:rsid w:val="00DC078B"/>
    <w:rsid w:val="00DC1C32"/>
    <w:rsid w:val="00DD3497"/>
    <w:rsid w:val="00DE32E7"/>
    <w:rsid w:val="00E159C4"/>
    <w:rsid w:val="00E15DF3"/>
    <w:rsid w:val="00E16C99"/>
    <w:rsid w:val="00E3712C"/>
    <w:rsid w:val="00E37529"/>
    <w:rsid w:val="00E72D4D"/>
    <w:rsid w:val="00E76608"/>
    <w:rsid w:val="00E82EF8"/>
    <w:rsid w:val="00E85B40"/>
    <w:rsid w:val="00EA19F3"/>
    <w:rsid w:val="00EC5DCE"/>
    <w:rsid w:val="00EE6099"/>
    <w:rsid w:val="00EF3C49"/>
    <w:rsid w:val="00EF5F82"/>
    <w:rsid w:val="00EF7CAB"/>
    <w:rsid w:val="00F04128"/>
    <w:rsid w:val="00F04605"/>
    <w:rsid w:val="00F15ED6"/>
    <w:rsid w:val="00F22DA8"/>
    <w:rsid w:val="00F2391C"/>
    <w:rsid w:val="00F33729"/>
    <w:rsid w:val="00F35C95"/>
    <w:rsid w:val="00F35DBD"/>
    <w:rsid w:val="00F458A0"/>
    <w:rsid w:val="00F60E3E"/>
    <w:rsid w:val="00F71C70"/>
    <w:rsid w:val="00F841D1"/>
    <w:rsid w:val="00FA0D33"/>
    <w:rsid w:val="00FB5FFB"/>
    <w:rsid w:val="00FC4A0E"/>
    <w:rsid w:val="00FD3C7D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208B7"/>
  <w15:docId w15:val="{BF8A1562-CDBD-476C-9E09-15C88EE6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9D"/>
  </w:style>
  <w:style w:type="paragraph" w:styleId="Footer">
    <w:name w:val="footer"/>
    <w:basedOn w:val="Normal"/>
    <w:link w:val="FooterChar"/>
    <w:uiPriority w:val="99"/>
    <w:unhideWhenUsed/>
    <w:rsid w:val="00B7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9D"/>
  </w:style>
  <w:style w:type="paragraph" w:styleId="BalloonText">
    <w:name w:val="Balloon Text"/>
    <w:basedOn w:val="Normal"/>
    <w:link w:val="BalloonTextChar"/>
    <w:uiPriority w:val="99"/>
    <w:semiHidden/>
    <w:unhideWhenUsed/>
    <w:rsid w:val="00B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A72A-38F3-4A18-8DCB-63378009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Jodi Smith</cp:lastModifiedBy>
  <cp:revision>3</cp:revision>
  <cp:lastPrinted>2015-09-24T03:20:00Z</cp:lastPrinted>
  <dcterms:created xsi:type="dcterms:W3CDTF">2016-09-12T01:45:00Z</dcterms:created>
  <dcterms:modified xsi:type="dcterms:W3CDTF">2016-09-12T02:27:00Z</dcterms:modified>
</cp:coreProperties>
</file>